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69DB" w14:textId="37F8BF3D" w:rsidR="00C67305" w:rsidRDefault="00C67305">
      <w:r>
        <w:t>Tuesday, June 5, 7:00pm – 9:00pm</w:t>
      </w:r>
    </w:p>
    <w:p w14:paraId="0BE70D8C" w14:textId="791476D9" w:rsidR="001E1A3E" w:rsidRDefault="00C67305">
      <w:r>
        <w:t>ES Electrical Solutions Grand Opening!</w:t>
      </w:r>
    </w:p>
    <w:p w14:paraId="013C1594" w14:textId="71708F6A" w:rsidR="00C67305" w:rsidRDefault="00C67305">
      <w:r>
        <w:t>All are invited to come and see our new showroom at ES Electrical Solutions.</w:t>
      </w:r>
    </w:p>
    <w:p w14:paraId="6008730E" w14:textId="42530B79" w:rsidR="00C67305" w:rsidRDefault="00C67305">
      <w:r>
        <w:t>Food</w:t>
      </w:r>
    </w:p>
    <w:p w14:paraId="06EBEA17" w14:textId="6D091249" w:rsidR="00C67305" w:rsidRDefault="00C67305">
      <w:r>
        <w:t>Drinks</w:t>
      </w:r>
    </w:p>
    <w:p w14:paraId="100F71CF" w14:textId="54513F88" w:rsidR="00C67305" w:rsidRDefault="00C67305">
      <w:r>
        <w:t>Bounce House for the kids</w:t>
      </w:r>
    </w:p>
    <w:p w14:paraId="4BFF30D4" w14:textId="68BB8319" w:rsidR="00C67305" w:rsidRDefault="00C67305">
      <w:r>
        <w:t>Prizes</w:t>
      </w:r>
    </w:p>
    <w:p w14:paraId="7CA1571B" w14:textId="1389CE7C" w:rsidR="00C67305" w:rsidRDefault="00C67305">
      <w:r>
        <w:t>Special Grand Opening Deals</w:t>
      </w:r>
    </w:p>
    <w:sectPr w:rsidR="00C6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05"/>
    <w:rsid w:val="001E1A3E"/>
    <w:rsid w:val="00C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6FB2"/>
  <w15:chartTrackingRefBased/>
  <w15:docId w15:val="{67CA0B02-B901-481D-951A-CB676CAA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H. Eickmann</dc:creator>
  <cp:keywords/>
  <dc:description/>
  <cp:lastModifiedBy>Steve H. Eickmann</cp:lastModifiedBy>
  <cp:revision>1</cp:revision>
  <dcterms:created xsi:type="dcterms:W3CDTF">2023-11-17T21:35:00Z</dcterms:created>
  <dcterms:modified xsi:type="dcterms:W3CDTF">2023-11-17T21:41:00Z</dcterms:modified>
</cp:coreProperties>
</file>